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2DF70" w14:textId="77777777" w:rsidR="00FE0992" w:rsidRDefault="00FE0992" w:rsidP="00FE0992">
      <w:pPr>
        <w:rPr>
          <w:rFonts w:ascii="Arial" w:hAnsi="Arial" w:cs="Arial"/>
          <w:b/>
        </w:rPr>
      </w:pPr>
      <w:r w:rsidRPr="00B63A65">
        <w:rPr>
          <w:rFonts w:ascii="Arial" w:hAnsi="Arial" w:cs="Arial"/>
          <w:b/>
        </w:rPr>
        <w:t xml:space="preserve">Příloha č. </w:t>
      </w:r>
      <w:r w:rsidR="00B34E18">
        <w:rPr>
          <w:rFonts w:ascii="Arial" w:hAnsi="Arial" w:cs="Arial"/>
          <w:b/>
        </w:rPr>
        <w:t>5</w:t>
      </w:r>
      <w:r w:rsidRPr="00B63A65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Vzor čestného prohlášení ke splnění některých částí základní způsobilosti </w:t>
      </w:r>
    </w:p>
    <w:p w14:paraId="76129FFB" w14:textId="77777777" w:rsidR="00FE0992" w:rsidRPr="0065677D" w:rsidRDefault="00FE0992" w:rsidP="00FE099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65677D">
        <w:rPr>
          <w:rFonts w:ascii="Arial" w:hAnsi="Arial" w:cs="Arial"/>
          <w:b/>
          <w:sz w:val="32"/>
          <w:szCs w:val="32"/>
          <w:u w:val="single"/>
        </w:rPr>
        <w:t>Čestné prohlášení</w:t>
      </w:r>
    </w:p>
    <w:p w14:paraId="32044B96" w14:textId="69D48611" w:rsidR="00E971E3" w:rsidRDefault="00FE0992" w:rsidP="00E971E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V souvislosti s tím, že se jako dodavatel ucházíme o veřejnou zakázku s názvem </w:t>
      </w:r>
      <w:r w:rsidR="00CB0613" w:rsidRPr="00CB0613">
        <w:rPr>
          <w:rFonts w:ascii="Arial" w:hAnsi="Arial" w:cs="Arial"/>
          <w:b/>
          <w:bCs/>
        </w:rPr>
        <w:t>„ENERGETICKÉ ÚSPORY INSTALACÍ FVE S AKUMULACÍ“</w:t>
      </w:r>
    </w:p>
    <w:p w14:paraId="43904749" w14:textId="26BCBF51" w:rsidR="00FE0992" w:rsidRPr="009562C0" w:rsidRDefault="00FE0992" w:rsidP="00CB0613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která je zadávána Zadavatelem</w:t>
      </w:r>
      <w:r w:rsidR="00D107D5">
        <w:rPr>
          <w:rFonts w:ascii="Arial" w:hAnsi="Arial" w:cs="Arial"/>
        </w:rPr>
        <w:t xml:space="preserve"> </w:t>
      </w:r>
      <w:r w:rsidR="00CB0613" w:rsidRPr="0034081D">
        <w:rPr>
          <w:rFonts w:ascii="Arial" w:hAnsi="Arial" w:cs="Arial"/>
          <w:b/>
          <w:bCs/>
        </w:rPr>
        <w:t>TRUNN s.r.o.</w:t>
      </w:r>
      <w:r w:rsidR="00CB0613" w:rsidRPr="0034081D">
        <w:rPr>
          <w:rFonts w:ascii="Arial" w:hAnsi="Arial" w:cs="Arial"/>
          <w:b/>
          <w:bCs/>
        </w:rPr>
        <w:t xml:space="preserve">, </w:t>
      </w:r>
      <w:r w:rsidR="00CB0613" w:rsidRPr="0034081D">
        <w:rPr>
          <w:rFonts w:ascii="Arial" w:hAnsi="Arial" w:cs="Arial"/>
          <w:b/>
          <w:bCs/>
        </w:rPr>
        <w:t>Teplická 920, 418 01 Bílina</w:t>
      </w:r>
      <w:r w:rsidR="00CB0613" w:rsidRPr="0034081D">
        <w:rPr>
          <w:rFonts w:ascii="Arial" w:hAnsi="Arial" w:cs="Arial"/>
          <w:b/>
          <w:bCs/>
        </w:rPr>
        <w:t xml:space="preserve">, </w:t>
      </w:r>
      <w:r w:rsidR="00CB0613" w:rsidRPr="0034081D">
        <w:rPr>
          <w:rFonts w:ascii="Arial" w:hAnsi="Arial" w:cs="Arial"/>
          <w:b/>
          <w:bCs/>
        </w:rPr>
        <w:t>IČ: 25493779</w:t>
      </w:r>
      <w:r>
        <w:rPr>
          <w:rFonts w:ascii="Arial" w:hAnsi="Arial" w:cs="Arial"/>
        </w:rPr>
        <w:t>, činíme toto čestné prohlášení.</w:t>
      </w:r>
    </w:p>
    <w:p w14:paraId="110B92F7" w14:textId="77777777" w:rsidR="00FE0992" w:rsidRPr="0027648C" w:rsidRDefault="00FE0992" w:rsidP="00FE0992">
      <w:pPr>
        <w:jc w:val="both"/>
        <w:rPr>
          <w:rFonts w:ascii="Arial" w:hAnsi="Arial"/>
          <w:b/>
        </w:rPr>
      </w:pPr>
      <w:r w:rsidRPr="0027648C">
        <w:rPr>
          <w:rFonts w:ascii="Arial" w:hAnsi="Arial"/>
          <w:b/>
        </w:rPr>
        <w:t>Účastník</w:t>
      </w:r>
      <w:r w:rsidRPr="0027648C">
        <w:rPr>
          <w:rFonts w:ascii="Arial" w:hAnsi="Arial"/>
        </w:rPr>
        <w:t xml:space="preserve"> </w:t>
      </w:r>
      <w:r w:rsidRPr="0027648C">
        <w:rPr>
          <w:rFonts w:ascii="Arial" w:hAnsi="Arial"/>
          <w:b/>
        </w:rPr>
        <w:t>ve vztahu k požadované základní kvalifikaci čestně prohlašuje, že je účastníkem, který:</w:t>
      </w:r>
    </w:p>
    <w:p w14:paraId="0411C03C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a) nebyl v zemi svého sídla v posledních 5 letech před zahájením zadávacího řízení pravomocně odsouzen pro trestný čin uvedený v příloze č. 3 zákona nebo obdobný trestný čin podle právního řádu země sídla účastníka; k zahlazeným odsouzením se nepřihlíží;</w:t>
      </w:r>
    </w:p>
    <w:p w14:paraId="3808819C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b) nemá v České republice nebo zemi svého sídla v evidenci daní zachycen splatný daňový poplatek;</w:t>
      </w:r>
    </w:p>
    <w:p w14:paraId="3960FFE9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c) nemá v České republice nebo zemi svého sídla splatný nedoplatek na pojistném nebo na penále na veřejné zdravotní pojištění;</w:t>
      </w:r>
    </w:p>
    <w:p w14:paraId="59465700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d) nemá v České republice nebo zemi svého sídla splatný nedoplatek na pojistném nebo na penále na sociální zabezpečení a příspěvku na státní politiku zaměstnanosti;</w:t>
      </w:r>
    </w:p>
    <w:p w14:paraId="7A846E2B" w14:textId="77777777" w:rsidR="00A70D49" w:rsidRPr="00A70D49" w:rsidRDefault="00A70D49" w:rsidP="00A70D49">
      <w:pPr>
        <w:rPr>
          <w:rFonts w:ascii="Arial" w:hAnsi="Arial" w:cs="Arial"/>
        </w:rPr>
      </w:pPr>
      <w:r w:rsidRPr="00A70D49">
        <w:rPr>
          <w:rFonts w:ascii="Arial" w:hAnsi="Arial" w:cs="Arial"/>
        </w:rPr>
        <w:t>e) není v likvidaci, nebylo proti němu vydáno rozhodnutí o úpadku, nebyla vůči němu nařízena nucená správa podle právního předpisu nebo se nenachází v obdobné situaci podle právního řádu země sídla účastníka.</w:t>
      </w:r>
    </w:p>
    <w:p w14:paraId="4583594A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Je-li </w:t>
      </w:r>
      <w:r>
        <w:rPr>
          <w:rFonts w:ascii="Arial" w:hAnsi="Arial"/>
        </w:rPr>
        <w:t>dodavatelem</w:t>
      </w:r>
      <w:r w:rsidRPr="0027648C">
        <w:rPr>
          <w:rFonts w:ascii="Arial" w:hAnsi="Arial"/>
        </w:rPr>
        <w:t xml:space="preserve"> právnická osoba,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</w:t>
      </w:r>
      <w:r w:rsidRPr="0027648C">
        <w:rPr>
          <w:rFonts w:ascii="Arial" w:hAnsi="Arial"/>
        </w:rPr>
        <w:t xml:space="preserve">e splňuje tato právnická osoba a zároveň každý člen statutárního orgánu. </w:t>
      </w:r>
    </w:p>
    <w:p w14:paraId="5B05347D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Je-li členem statutárního orgánu </w:t>
      </w:r>
      <w:r>
        <w:rPr>
          <w:rFonts w:ascii="Arial" w:hAnsi="Arial"/>
        </w:rPr>
        <w:t>dodavatele</w:t>
      </w:r>
      <w:r w:rsidRPr="0027648C">
        <w:rPr>
          <w:rFonts w:ascii="Arial" w:hAnsi="Arial"/>
        </w:rPr>
        <w:t xml:space="preserve"> další právnická osoba,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výše splňuj</w:t>
      </w:r>
      <w:r w:rsidRPr="002339B4">
        <w:rPr>
          <w:rFonts w:ascii="Arial" w:hAnsi="Arial" w:cs="Arial"/>
        </w:rPr>
        <w:t>e</w:t>
      </w:r>
      <w:r w:rsidRPr="002339B4">
        <w:rPr>
          <w:rStyle w:val="Znakapoznpodarou"/>
          <w:rFonts w:ascii="Arial" w:hAnsi="Arial" w:cs="Arial"/>
        </w:rPr>
        <w:footnoteReference w:id="1"/>
      </w:r>
      <w:r w:rsidRPr="002339B4">
        <w:rPr>
          <w:rFonts w:ascii="Arial" w:hAnsi="Arial" w:cs="Arial"/>
        </w:rPr>
        <w:t>:</w:t>
      </w:r>
    </w:p>
    <w:p w14:paraId="71BB799F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>taková právnická osoba,</w:t>
      </w:r>
    </w:p>
    <w:p w14:paraId="4035BD47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>každý člen statutárního orgánu takové právnické osoby,</w:t>
      </w:r>
    </w:p>
    <w:p w14:paraId="68AB11A6" w14:textId="77777777" w:rsidR="00FE0992" w:rsidRPr="0027648C" w:rsidRDefault="00FE0992" w:rsidP="00FE0992">
      <w:pPr>
        <w:pStyle w:val="Odstavecseseznamem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osoba zastupující takovou právnickou osobu ve statutárním orgánu </w:t>
      </w:r>
      <w:r>
        <w:rPr>
          <w:rFonts w:ascii="Arial" w:hAnsi="Arial"/>
        </w:rPr>
        <w:t>dodavatele</w:t>
      </w:r>
      <w:r w:rsidRPr="0027648C">
        <w:rPr>
          <w:rFonts w:ascii="Arial" w:hAnsi="Arial"/>
        </w:rPr>
        <w:t>.</w:t>
      </w:r>
    </w:p>
    <w:p w14:paraId="05D10ABD" w14:textId="77777777" w:rsidR="00FE0992" w:rsidRPr="0027648C" w:rsidRDefault="00FE0992" w:rsidP="00FE0992">
      <w:pPr>
        <w:tabs>
          <w:tab w:val="left" w:pos="284"/>
        </w:tabs>
        <w:spacing w:before="120"/>
        <w:jc w:val="both"/>
        <w:rPr>
          <w:rFonts w:ascii="Arial" w:hAnsi="Arial"/>
        </w:rPr>
      </w:pPr>
      <w:r w:rsidRPr="0027648C">
        <w:rPr>
          <w:rFonts w:ascii="Arial" w:hAnsi="Arial"/>
        </w:rPr>
        <w:t>Účastní-li se zadávacího řízení pobočka závodu</w:t>
      </w:r>
      <w:r>
        <w:rPr>
          <w:rStyle w:val="Znakapoznpodarou"/>
          <w:rFonts w:cs="Arial"/>
        </w:rPr>
        <w:footnoteReference w:id="2"/>
      </w:r>
      <w:r w:rsidRPr="002D6B15">
        <w:rPr>
          <w:rFonts w:ascii="Arial" w:hAnsi="Arial"/>
        </w:rPr>
        <w:t>:</w:t>
      </w:r>
    </w:p>
    <w:p w14:paraId="3F95AAAF" w14:textId="77777777" w:rsidR="00FE0992" w:rsidRPr="0027648C" w:rsidRDefault="00FE0992" w:rsidP="00FE0992">
      <w:pPr>
        <w:pStyle w:val="Odstavecseseznamem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zahraniční právnické osoby,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</w:t>
      </w:r>
      <w:r w:rsidRPr="0027648C">
        <w:rPr>
          <w:rFonts w:ascii="Arial" w:hAnsi="Arial"/>
        </w:rPr>
        <w:t>výše splňuje taková zahraniční právnická osoba a vedoucí pobočky závodu,</w:t>
      </w:r>
    </w:p>
    <w:p w14:paraId="6BC1D3FD" w14:textId="77777777" w:rsidR="00FE0992" w:rsidRDefault="00FE0992" w:rsidP="009562C0">
      <w:pPr>
        <w:pStyle w:val="Odstavecseseznamem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/>
        </w:rPr>
      </w:pPr>
      <w:r w:rsidRPr="0027648C">
        <w:rPr>
          <w:rFonts w:ascii="Arial" w:hAnsi="Arial"/>
        </w:rPr>
        <w:t xml:space="preserve">české právnické osoby, základní způsobilost podle písm. </w:t>
      </w:r>
      <w:r w:rsidRPr="0027648C">
        <w:rPr>
          <w:rFonts w:ascii="Arial" w:hAnsi="Arial"/>
        </w:rPr>
        <w:fldChar w:fldCharType="begin"/>
      </w:r>
      <w:r w:rsidRPr="0027648C">
        <w:rPr>
          <w:rFonts w:ascii="Arial" w:hAnsi="Arial"/>
        </w:rPr>
        <w:instrText xml:space="preserve"> REF _Ref456173597 \r \h  \* MERGEFORMAT </w:instrText>
      </w:r>
      <w:r w:rsidRPr="0027648C">
        <w:rPr>
          <w:rFonts w:ascii="Arial" w:hAnsi="Arial"/>
        </w:rPr>
      </w:r>
      <w:r w:rsidRPr="0027648C">
        <w:rPr>
          <w:rFonts w:ascii="Arial" w:hAnsi="Arial"/>
        </w:rPr>
        <w:fldChar w:fldCharType="separate"/>
      </w:r>
      <w:r>
        <w:rPr>
          <w:rFonts w:ascii="Arial" w:hAnsi="Arial"/>
        </w:rPr>
        <w:t>a)</w:t>
      </w:r>
      <w:r w:rsidRPr="0027648C">
        <w:rPr>
          <w:rFonts w:ascii="Arial" w:hAnsi="Arial"/>
        </w:rPr>
        <w:fldChar w:fldCharType="end"/>
      </w:r>
      <w:r w:rsidRPr="002D6B15">
        <w:rPr>
          <w:rFonts w:ascii="Arial" w:hAnsi="Arial"/>
        </w:rPr>
        <w:t xml:space="preserve"> výše splňují osoby uvedené v předchozím odstavci a vedoucí pobočky závodu</w:t>
      </w:r>
      <w:r w:rsidRPr="0027648C">
        <w:rPr>
          <w:rFonts w:ascii="Arial" w:hAnsi="Arial"/>
        </w:rPr>
        <w:t>.</w:t>
      </w:r>
    </w:p>
    <w:p w14:paraId="05EE77A4" w14:textId="31AC3B1F" w:rsidR="00D107D5" w:rsidRDefault="00D107D5" w:rsidP="00D107D5">
      <w:pPr>
        <w:pStyle w:val="Nadpis1"/>
        <w:numPr>
          <w:ilvl w:val="0"/>
          <w:numId w:val="0"/>
        </w:numPr>
        <w:rPr>
          <w:rFonts w:ascii="Arial" w:hAnsi="Arial" w:cs="Arial"/>
          <w:b w:val="0"/>
          <w:color w:val="FF0000"/>
          <w:sz w:val="22"/>
          <w:szCs w:val="22"/>
          <w:u w:val="single"/>
        </w:rPr>
      </w:pPr>
      <w:r w:rsidRPr="00C6105F">
        <w:rPr>
          <w:rFonts w:ascii="Arial" w:hAnsi="Arial" w:cs="Arial"/>
          <w:b w:val="0"/>
          <w:color w:val="FF0000"/>
          <w:sz w:val="22"/>
          <w:szCs w:val="22"/>
          <w:u w:val="single"/>
        </w:rPr>
        <w:lastRenderedPageBreak/>
        <w:t>Účastník je oprávněn předložit prosté kopie dokladů prokazující splnění kvalifikace.</w:t>
      </w:r>
      <w:r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 </w:t>
      </w:r>
      <w:r w:rsidRPr="00E21954"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Konkrétní doklady prokazující splnění kvalifikace </w:t>
      </w:r>
      <w:r w:rsidRPr="00E21954">
        <w:rPr>
          <w:rFonts w:ascii="Arial" w:hAnsi="Arial" w:cs="Arial"/>
          <w:color w:val="FF0000"/>
          <w:sz w:val="22"/>
          <w:szCs w:val="22"/>
          <w:u w:val="single"/>
        </w:rPr>
        <w:t>mohou být nahrazeny čestným prohlášením</w:t>
      </w:r>
      <w:r w:rsidRPr="00E21954">
        <w:rPr>
          <w:rFonts w:ascii="Arial" w:hAnsi="Arial" w:cs="Arial"/>
          <w:b w:val="0"/>
          <w:color w:val="FF0000"/>
          <w:sz w:val="22"/>
          <w:szCs w:val="22"/>
          <w:u w:val="single"/>
        </w:rPr>
        <w:t xml:space="preserve"> v souladu s § 53 odst. 4 Zákona nebo jednotným evropským prohlášení.</w:t>
      </w:r>
    </w:p>
    <w:p w14:paraId="3764ED0D" w14:textId="35E6EEEE" w:rsidR="004E5AB7" w:rsidRDefault="004E5AB7" w:rsidP="004E5AB7">
      <w:pPr>
        <w:rPr>
          <w:lang w:bidi="ar-SA"/>
        </w:rPr>
      </w:pPr>
    </w:p>
    <w:p w14:paraId="230FBA68" w14:textId="77777777" w:rsidR="004E5AB7" w:rsidRPr="004E5AB7" w:rsidRDefault="004E5AB7" w:rsidP="004E5AB7">
      <w:pPr>
        <w:rPr>
          <w:lang w:bidi="ar-SA"/>
        </w:rPr>
      </w:pPr>
    </w:p>
    <w:p w14:paraId="28708341" w14:textId="77777777" w:rsidR="00D107D5" w:rsidRPr="009562C0" w:rsidRDefault="00D107D5" w:rsidP="00D107D5">
      <w:pPr>
        <w:pStyle w:val="Odstavecseseznamem"/>
        <w:spacing w:before="120" w:after="0" w:line="240" w:lineRule="auto"/>
        <w:contextualSpacing w:val="0"/>
        <w:jc w:val="both"/>
        <w:rPr>
          <w:rFonts w:ascii="Arial" w:hAnsi="Arial"/>
        </w:rPr>
      </w:pPr>
    </w:p>
    <w:p w14:paraId="7F6822AF" w14:textId="2D6EE706" w:rsidR="00FE0992" w:rsidRDefault="00FE0992" w:rsidP="0000429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V 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.……......…dne ........…………………….</w:t>
      </w:r>
    </w:p>
    <w:p w14:paraId="12A19059" w14:textId="5B2B5E87" w:rsidR="004E5AB7" w:rsidRDefault="004E5AB7" w:rsidP="00004295">
      <w:pPr>
        <w:spacing w:after="120"/>
        <w:rPr>
          <w:rFonts w:ascii="Arial" w:hAnsi="Arial" w:cs="Arial"/>
        </w:rPr>
      </w:pPr>
    </w:p>
    <w:p w14:paraId="29D643BA" w14:textId="1BF0F284" w:rsidR="004E5AB7" w:rsidRDefault="004E5AB7" w:rsidP="00004295">
      <w:pPr>
        <w:spacing w:after="120"/>
        <w:rPr>
          <w:rFonts w:ascii="Arial" w:hAnsi="Arial" w:cs="Arial"/>
        </w:rPr>
      </w:pPr>
    </w:p>
    <w:p w14:paraId="0594716C" w14:textId="77777777" w:rsidR="004E5AB7" w:rsidRDefault="004E5AB7" w:rsidP="00004295">
      <w:pPr>
        <w:spacing w:after="120"/>
        <w:rPr>
          <w:rFonts w:ascii="Arial" w:hAnsi="Arial" w:cs="Arial"/>
        </w:rPr>
      </w:pPr>
    </w:p>
    <w:p w14:paraId="59079E1E" w14:textId="77777777" w:rsidR="00FE0992" w:rsidRDefault="00FE0992" w:rsidP="0000429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………………… 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…...……………………</w:t>
      </w:r>
    </w:p>
    <w:p w14:paraId="1449B932" w14:textId="77777777" w:rsidR="006D6F09" w:rsidRPr="000B32F6" w:rsidRDefault="00FE0992" w:rsidP="000B32F6">
      <w:pPr>
        <w:spacing w:after="120"/>
        <w:jc w:val="both"/>
        <w:rPr>
          <w:rFonts w:ascii="Arial" w:hAnsi="Arial"/>
        </w:rPr>
      </w:pPr>
      <w:r>
        <w:rPr>
          <w:rFonts w:ascii="Arial" w:hAnsi="Arial" w:cs="Arial"/>
          <w:i/>
          <w:iCs/>
        </w:rPr>
        <w:t>Jméno a příjmení osoby oprávněné zastupovat účastníka</w:t>
      </w:r>
      <w:r>
        <w:rPr>
          <w:rFonts w:ascii="Arial" w:hAnsi="Arial" w:cs="Arial"/>
          <w:i/>
          <w:iCs/>
        </w:rPr>
        <w:tab/>
        <w:t xml:space="preserve"> </w:t>
      </w:r>
      <w:r>
        <w:rPr>
          <w:rFonts w:ascii="Arial" w:hAnsi="Arial" w:cs="Arial"/>
          <w:i/>
          <w:iCs/>
        </w:rPr>
        <w:tab/>
        <w:t>Podpis</w:t>
      </w:r>
    </w:p>
    <w:sectPr w:rsidR="006D6F09" w:rsidRPr="000B32F6" w:rsidSect="007C0842">
      <w:footerReference w:type="default" r:id="rId7"/>
      <w:pgSz w:w="11906" w:h="16838"/>
      <w:pgMar w:top="127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BEE5" w14:textId="77777777" w:rsidR="0079310B" w:rsidRDefault="0079310B" w:rsidP="00CE23F8">
      <w:pPr>
        <w:spacing w:after="0" w:line="240" w:lineRule="auto"/>
      </w:pPr>
      <w:r>
        <w:separator/>
      </w:r>
    </w:p>
  </w:endnote>
  <w:endnote w:type="continuationSeparator" w:id="0">
    <w:p w14:paraId="4087415F" w14:textId="77777777" w:rsidR="0079310B" w:rsidRDefault="0079310B" w:rsidP="00CE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D674" w14:textId="77777777" w:rsidR="009D1BC6" w:rsidRPr="00E903B7" w:rsidRDefault="00912EB4">
    <w:pPr>
      <w:pStyle w:val="Zpat"/>
    </w:pPr>
    <w:r w:rsidRPr="00E903B7">
      <w:rPr>
        <w:rFonts w:cs="Arial"/>
        <w:i/>
        <w:sz w:val="20"/>
        <w:szCs w:val="20"/>
      </w:rPr>
      <w:t xml:space="preserve">Zadávací dokumentace </w:t>
    </w:r>
    <w:r w:rsidRPr="00E903B7">
      <w:rPr>
        <w:rFonts w:cs="Arial"/>
        <w:i/>
        <w:sz w:val="20"/>
        <w:szCs w:val="20"/>
      </w:rPr>
      <w:tab/>
    </w:r>
    <w:r w:rsidRPr="00E903B7">
      <w:rPr>
        <w:rFonts w:cs="Arial"/>
        <w:i/>
        <w:sz w:val="20"/>
        <w:szCs w:val="20"/>
      </w:rPr>
      <w:tab/>
      <w:t xml:space="preserve">strana </w:t>
    </w:r>
    <w:r w:rsidRPr="00E903B7">
      <w:rPr>
        <w:rFonts w:cs="Arial"/>
        <w:i/>
        <w:sz w:val="20"/>
        <w:szCs w:val="20"/>
      </w:rPr>
      <w:fldChar w:fldCharType="begin"/>
    </w:r>
    <w:r w:rsidRPr="00E903B7">
      <w:rPr>
        <w:rFonts w:cs="Arial"/>
        <w:i/>
        <w:sz w:val="20"/>
        <w:szCs w:val="20"/>
      </w:rPr>
      <w:instrText>PAGE   \* MERGEFORMAT</w:instrText>
    </w:r>
    <w:r w:rsidRPr="00E903B7">
      <w:rPr>
        <w:rFonts w:cs="Arial"/>
        <w:i/>
        <w:sz w:val="20"/>
        <w:szCs w:val="20"/>
      </w:rPr>
      <w:fldChar w:fldCharType="separate"/>
    </w:r>
    <w:r w:rsidR="00D107D5">
      <w:rPr>
        <w:rFonts w:cs="Arial"/>
        <w:i/>
        <w:noProof/>
        <w:sz w:val="20"/>
        <w:szCs w:val="20"/>
      </w:rPr>
      <w:t>2</w:t>
    </w:r>
    <w:r w:rsidRPr="00E903B7">
      <w:rPr>
        <w:rFonts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7F11" w14:textId="77777777" w:rsidR="0079310B" w:rsidRDefault="0079310B" w:rsidP="00CE23F8">
      <w:pPr>
        <w:spacing w:after="0" w:line="240" w:lineRule="auto"/>
      </w:pPr>
      <w:r>
        <w:separator/>
      </w:r>
    </w:p>
  </w:footnote>
  <w:footnote w:type="continuationSeparator" w:id="0">
    <w:p w14:paraId="462FF4FC" w14:textId="77777777" w:rsidR="0079310B" w:rsidRDefault="0079310B" w:rsidP="00CE23F8">
      <w:pPr>
        <w:spacing w:after="0" w:line="240" w:lineRule="auto"/>
      </w:pPr>
      <w:r>
        <w:continuationSeparator/>
      </w:r>
    </w:p>
  </w:footnote>
  <w:footnote w:id="1">
    <w:p w14:paraId="2F98BA59" w14:textId="77777777" w:rsidR="00FE0992" w:rsidRPr="009E37A1" w:rsidRDefault="00FE0992" w:rsidP="00FE0992">
      <w:pPr>
        <w:pStyle w:val="Textpoznpodarou"/>
      </w:pPr>
      <w:r>
        <w:rPr>
          <w:rStyle w:val="Znakapoznpodarou"/>
        </w:rPr>
        <w:footnoteRef/>
      </w:r>
      <w:r>
        <w:t xml:space="preserve"> Nehodící se škrtněte. </w:t>
      </w:r>
    </w:p>
  </w:footnote>
  <w:footnote w:id="2">
    <w:p w14:paraId="1131A64D" w14:textId="77777777" w:rsidR="00FE0992" w:rsidRPr="009E37A1" w:rsidRDefault="00FE0992" w:rsidP="00FE0992">
      <w:pPr>
        <w:pStyle w:val="Textpoznpodarou"/>
      </w:pPr>
      <w:r>
        <w:rPr>
          <w:rStyle w:val="Znakapoznpodarou"/>
        </w:rPr>
        <w:footnoteRef/>
      </w:r>
      <w:r>
        <w:t xml:space="preserve"> Nehodící se škrtněte.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186F7E"/>
    <w:multiLevelType w:val="hybridMultilevel"/>
    <w:tmpl w:val="E91443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6B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A20F0E"/>
    <w:multiLevelType w:val="hybridMultilevel"/>
    <w:tmpl w:val="4C361954"/>
    <w:lvl w:ilvl="0" w:tplc="610A5B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16B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06F6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BEF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2C3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29AE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8F87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8FB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B7ED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C83BE7"/>
    <w:multiLevelType w:val="hybridMultilevel"/>
    <w:tmpl w:val="74D8E9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B087A"/>
    <w:multiLevelType w:val="hybridMultilevel"/>
    <w:tmpl w:val="A306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7831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166887">
    <w:abstractNumId w:val="2"/>
  </w:num>
  <w:num w:numId="3" w16cid:durableId="445538788">
    <w:abstractNumId w:val="4"/>
  </w:num>
  <w:num w:numId="4" w16cid:durableId="1851482871">
    <w:abstractNumId w:val="3"/>
  </w:num>
  <w:num w:numId="5" w16cid:durableId="201110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23F8"/>
    <w:rsid w:val="00004295"/>
    <w:rsid w:val="00026FFA"/>
    <w:rsid w:val="000B32F6"/>
    <w:rsid w:val="000D3980"/>
    <w:rsid w:val="00223935"/>
    <w:rsid w:val="0022608A"/>
    <w:rsid w:val="002339B4"/>
    <w:rsid w:val="00244A74"/>
    <w:rsid w:val="002740C9"/>
    <w:rsid w:val="002A3002"/>
    <w:rsid w:val="002D4052"/>
    <w:rsid w:val="002F7019"/>
    <w:rsid w:val="0034081D"/>
    <w:rsid w:val="003A37B3"/>
    <w:rsid w:val="003D4272"/>
    <w:rsid w:val="003F7C13"/>
    <w:rsid w:val="00430DAE"/>
    <w:rsid w:val="00462076"/>
    <w:rsid w:val="00473280"/>
    <w:rsid w:val="00474094"/>
    <w:rsid w:val="004B64AF"/>
    <w:rsid w:val="004E5AB7"/>
    <w:rsid w:val="00594FD4"/>
    <w:rsid w:val="005A22A3"/>
    <w:rsid w:val="005F0BBB"/>
    <w:rsid w:val="0065677D"/>
    <w:rsid w:val="0068312A"/>
    <w:rsid w:val="00695CCE"/>
    <w:rsid w:val="006D6F09"/>
    <w:rsid w:val="00726FB2"/>
    <w:rsid w:val="0079310B"/>
    <w:rsid w:val="008B63A0"/>
    <w:rsid w:val="008C09D1"/>
    <w:rsid w:val="008D095C"/>
    <w:rsid w:val="00911819"/>
    <w:rsid w:val="00912EB4"/>
    <w:rsid w:val="009562C0"/>
    <w:rsid w:val="009B4E22"/>
    <w:rsid w:val="00A3644E"/>
    <w:rsid w:val="00A526F3"/>
    <w:rsid w:val="00A70D49"/>
    <w:rsid w:val="00A904E5"/>
    <w:rsid w:val="00AE6D5F"/>
    <w:rsid w:val="00B34E18"/>
    <w:rsid w:val="00B46366"/>
    <w:rsid w:val="00C167F7"/>
    <w:rsid w:val="00CB0613"/>
    <w:rsid w:val="00CE23F8"/>
    <w:rsid w:val="00D107D5"/>
    <w:rsid w:val="00D10A59"/>
    <w:rsid w:val="00D62D5C"/>
    <w:rsid w:val="00DD6BFB"/>
    <w:rsid w:val="00E83EAF"/>
    <w:rsid w:val="00E971E3"/>
    <w:rsid w:val="00F14968"/>
    <w:rsid w:val="00FB5CF5"/>
    <w:rsid w:val="00FE0992"/>
    <w:rsid w:val="00FF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7D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23F8"/>
    <w:pPr>
      <w:spacing w:after="200" w:line="276" w:lineRule="auto"/>
    </w:pPr>
    <w:rPr>
      <w:rFonts w:ascii="Times New Roman" w:eastAsia="Times New Roman" w:hAnsi="Times New Roman" w:cs="Times New Roman"/>
      <w:lang w:bidi="en-US"/>
    </w:rPr>
  </w:style>
  <w:style w:type="paragraph" w:styleId="Nadpis1">
    <w:name w:val="heading 1"/>
    <w:basedOn w:val="Normln"/>
    <w:next w:val="Normln"/>
    <w:link w:val="Nadpis1Char"/>
    <w:uiPriority w:val="2"/>
    <w:qFormat/>
    <w:rsid w:val="00D107D5"/>
    <w:pPr>
      <w:keepNext/>
      <w:keepLines/>
      <w:pageBreakBefore/>
      <w:numPr>
        <w:numId w:val="5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bidi="ar-SA"/>
    </w:rPr>
  </w:style>
  <w:style w:type="paragraph" w:styleId="Nadpis2">
    <w:name w:val="heading 2"/>
    <w:basedOn w:val="Normln"/>
    <w:next w:val="Normln"/>
    <w:link w:val="Nadpis2Char"/>
    <w:unhideWhenUsed/>
    <w:qFormat/>
    <w:rsid w:val="00D107D5"/>
    <w:pPr>
      <w:keepNext/>
      <w:keepLines/>
      <w:numPr>
        <w:ilvl w:val="1"/>
        <w:numId w:val="5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bidi="ar-SA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D107D5"/>
    <w:pPr>
      <w:keepNext/>
      <w:keepLines/>
      <w:numPr>
        <w:ilvl w:val="2"/>
        <w:numId w:val="5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  <w:lang w:bidi="ar-SA"/>
    </w:rPr>
  </w:style>
  <w:style w:type="paragraph" w:styleId="Nadpis4">
    <w:name w:val="heading 4"/>
    <w:basedOn w:val="Normln"/>
    <w:next w:val="Normln"/>
    <w:link w:val="Nadpis4Char"/>
    <w:uiPriority w:val="2"/>
    <w:qFormat/>
    <w:rsid w:val="00D107D5"/>
    <w:pPr>
      <w:keepNext/>
      <w:keepLines/>
      <w:numPr>
        <w:ilvl w:val="3"/>
        <w:numId w:val="5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lang w:bidi="ar-SA"/>
    </w:rPr>
  </w:style>
  <w:style w:type="paragraph" w:styleId="Nadpis5">
    <w:name w:val="heading 5"/>
    <w:basedOn w:val="Normln"/>
    <w:next w:val="Normln"/>
    <w:link w:val="Nadpis5Char"/>
    <w:uiPriority w:val="2"/>
    <w:qFormat/>
    <w:rsid w:val="00D107D5"/>
    <w:pPr>
      <w:keepNext/>
      <w:keepLines/>
      <w:numPr>
        <w:ilvl w:val="4"/>
        <w:numId w:val="5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  <w:lang w:bidi="ar-SA"/>
    </w:rPr>
  </w:style>
  <w:style w:type="paragraph" w:styleId="Nadpis6">
    <w:name w:val="heading 6"/>
    <w:basedOn w:val="Normln"/>
    <w:next w:val="Normln"/>
    <w:link w:val="Nadpis6Char"/>
    <w:uiPriority w:val="2"/>
    <w:qFormat/>
    <w:rsid w:val="00D107D5"/>
    <w:pPr>
      <w:keepNext/>
      <w:keepLines/>
      <w:numPr>
        <w:ilvl w:val="5"/>
        <w:numId w:val="5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  <w:lang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D107D5"/>
    <w:pPr>
      <w:keepNext/>
      <w:keepLines/>
      <w:numPr>
        <w:ilvl w:val="6"/>
        <w:numId w:val="5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107D5"/>
    <w:pPr>
      <w:keepNext/>
      <w:keepLines/>
      <w:numPr>
        <w:ilvl w:val="7"/>
        <w:numId w:val="5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107D5"/>
    <w:pPr>
      <w:keepNext/>
      <w:keepLines/>
      <w:numPr>
        <w:ilvl w:val="8"/>
        <w:numId w:val="5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CE23F8"/>
    <w:pPr>
      <w:tabs>
        <w:tab w:val="center" w:pos="4536"/>
        <w:tab w:val="right" w:pos="9072"/>
      </w:tabs>
    </w:pPr>
    <w:rPr>
      <w:rFonts w:ascii="Arial" w:hAnsi="Arial"/>
      <w:szCs w:val="24"/>
      <w:lang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CE23F8"/>
    <w:rPr>
      <w:rFonts w:ascii="Arial" w:eastAsia="Times New Roman" w:hAnsi="Arial" w:cs="Times New Roman"/>
      <w:szCs w:val="24"/>
      <w:lang w:eastAsia="cs-CZ"/>
    </w:rPr>
  </w:style>
  <w:style w:type="paragraph" w:customStyle="1" w:styleId="AKFZFpodpis">
    <w:name w:val="AKFZF_podpis"/>
    <w:basedOn w:val="Normln"/>
    <w:link w:val="AKFZFpodpisChar"/>
    <w:qFormat/>
    <w:rsid w:val="00CE23F8"/>
    <w:pPr>
      <w:spacing w:after="0" w:line="288" w:lineRule="auto"/>
      <w:jc w:val="both"/>
    </w:pPr>
    <w:rPr>
      <w:rFonts w:ascii="Arial" w:eastAsia="Calibri" w:hAnsi="Arial" w:cs="Calibri"/>
      <w:lang w:bidi="ar-SA"/>
    </w:rPr>
  </w:style>
  <w:style w:type="character" w:customStyle="1" w:styleId="AKFZFpodpisChar">
    <w:name w:val="AKFZF_podpis Char"/>
    <w:basedOn w:val="Standardnpsmoodstavce"/>
    <w:link w:val="AKFZFpodpis"/>
    <w:rsid w:val="00CE23F8"/>
    <w:rPr>
      <w:rFonts w:ascii="Arial" w:eastAsia="Calibri" w:hAnsi="Arial" w:cs="Calibr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E23F8"/>
    <w:pPr>
      <w:spacing w:after="0" w:line="240" w:lineRule="auto"/>
      <w:jc w:val="both"/>
    </w:pPr>
    <w:rPr>
      <w:rFonts w:ascii="Arial" w:eastAsia="Calibri" w:hAnsi="Arial"/>
      <w:sz w:val="20"/>
      <w:szCs w:val="20"/>
      <w:lang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E23F8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E23F8"/>
    <w:rPr>
      <w:rFonts w:ascii="Times New Roman" w:hAnsi="Times New Roman" w:cs="Times New Roman" w:hint="default"/>
      <w:vertAlign w:val="superscript"/>
    </w:rPr>
  </w:style>
  <w:style w:type="paragraph" w:customStyle="1" w:styleId="AKnormln">
    <w:name w:val="AK_normální"/>
    <w:link w:val="AKnormlnChar"/>
    <w:qFormat/>
    <w:rsid w:val="004B64AF"/>
    <w:pPr>
      <w:spacing w:after="100" w:line="288" w:lineRule="auto"/>
      <w:jc w:val="both"/>
    </w:pPr>
    <w:rPr>
      <w:rFonts w:ascii="Arial" w:eastAsia="Calibri" w:hAnsi="Arial" w:cs="Calibri"/>
    </w:rPr>
  </w:style>
  <w:style w:type="character" w:customStyle="1" w:styleId="AKnormlnChar">
    <w:name w:val="AK_normální Char"/>
    <w:basedOn w:val="Standardnpsmoodstavce"/>
    <w:link w:val="AKnormln"/>
    <w:rsid w:val="004B64AF"/>
    <w:rPr>
      <w:rFonts w:ascii="Arial" w:eastAsia="Calibri" w:hAnsi="Arial" w:cs="Calibri"/>
    </w:rPr>
  </w:style>
  <w:style w:type="paragraph" w:styleId="Odstavecseseznamem">
    <w:name w:val="List Paragraph"/>
    <w:basedOn w:val="Normln"/>
    <w:link w:val="OdstavecseseznamemChar"/>
    <w:uiPriority w:val="34"/>
    <w:qFormat/>
    <w:rsid w:val="00430DAE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30DAE"/>
    <w:rPr>
      <w:rFonts w:ascii="Times New Roman" w:eastAsia="Times New Roman" w:hAnsi="Times New Roman" w:cs="Times New Roman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26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608A"/>
    <w:rPr>
      <w:rFonts w:ascii="Times New Roman" w:eastAsia="Times New Roman" w:hAnsi="Times New Roman" w:cs="Times New Roman"/>
      <w:lang w:bidi="en-US"/>
    </w:rPr>
  </w:style>
  <w:style w:type="character" w:customStyle="1" w:styleId="Nadpis1Char">
    <w:name w:val="Nadpis 1 Char"/>
    <w:basedOn w:val="Standardnpsmoodstavce"/>
    <w:link w:val="Nadpis1"/>
    <w:uiPriority w:val="2"/>
    <w:rsid w:val="00D107D5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D107D5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D107D5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D107D5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D107D5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D107D5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107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107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107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2018-09-25T14:35:00Z</dcterms:created>
  <dcterms:modified xsi:type="dcterms:W3CDTF">2023-02-09T18:01:00Z</dcterms:modified>
</cp:coreProperties>
</file>